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A7226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A7226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12.05pt;width:427.5pt;height:20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ED1754">
                    <w:rPr>
                      <w:rFonts w:ascii="Tahoma" w:hAnsi="Tahoma"/>
                      <w:b/>
                      <w:sz w:val="28"/>
                      <w:szCs w:val="28"/>
                    </w:rPr>
                    <w:t> : MIGUEL ADRIAN JUAREZ ROMERO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F870CD" w:rsidRDefault="00F870C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A72262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7226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7226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ED1754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PREPARATORIA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ED1754" w:rsidP="00A7226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A72262">
                    <w:rPr>
                      <w:rFonts w:ascii="Tahoma" w:hAnsi="Tahoma"/>
                      <w:b/>
                      <w:sz w:val="22"/>
                      <w:szCs w:val="22"/>
                    </w:rPr>
                    <w:t>LECTURISTA DE SAPAM</w:t>
                  </w:r>
                  <w:r w:rsidR="00A72262">
                    <w:rPr>
                      <w:rFonts w:ascii="Tahoma" w:hAnsi="Tahoma"/>
                      <w:b/>
                      <w:sz w:val="22"/>
                      <w:szCs w:val="22"/>
                    </w:rPr>
                    <w:t>, 28/02/2001</w:t>
                  </w:r>
                </w:p>
                <w:p w:rsidR="00A72262" w:rsidRPr="00A72262" w:rsidRDefault="00A72262" w:rsidP="00A7226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ED1754" w:rsidRDefault="00ED1754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TOMAR LECTURA Y REPARTIR RECIBOS</w:t>
                  </w:r>
                </w:p>
                <w:p w:rsidR="00ED1754" w:rsidRPr="002E3659" w:rsidRDefault="00ED1754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REALIZAR AFOROS Y CONSUMOS ALTOS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7226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7226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7226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2.75pt;height:12.75pt" o:bullet="t">
        <v:imagedata r:id="rId1" o:title="BD21304_"/>
      </v:shape>
    </w:pict>
  </w:numPicBullet>
  <w:numPicBullet w:numPicBulletId="1">
    <w:pict>
      <v:shape id="_x0000_i111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72262"/>
    <w:rsid w:val="00A86055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1754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870CD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169E546"/>
  <w15:docId w15:val="{323E2B2E-9E2C-4543-9947-A278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B6F6-C1EC-40E1-B7C5-B7EE4D7B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4</cp:revision>
  <cp:lastPrinted>2010-10-03T08:40:00Z</cp:lastPrinted>
  <dcterms:created xsi:type="dcterms:W3CDTF">2018-10-17T16:08:00Z</dcterms:created>
  <dcterms:modified xsi:type="dcterms:W3CDTF">2018-10-29T05:37:00Z</dcterms:modified>
</cp:coreProperties>
</file>